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FF" w:rsidRDefault="00704D4D" w:rsidP="00704D4D">
      <w:pPr>
        <w:jc w:val="center"/>
        <w:rPr>
          <w:b/>
          <w:sz w:val="28"/>
          <w:szCs w:val="28"/>
        </w:rPr>
      </w:pPr>
      <w:r w:rsidRPr="00704D4D">
        <w:rPr>
          <w:rFonts w:hint="eastAsia"/>
          <w:b/>
          <w:sz w:val="28"/>
          <w:szCs w:val="28"/>
        </w:rPr>
        <w:t>关于</w:t>
      </w:r>
      <w:r w:rsidR="008C3BAD">
        <w:rPr>
          <w:rFonts w:hint="eastAsia"/>
          <w:b/>
          <w:sz w:val="28"/>
          <w:szCs w:val="28"/>
        </w:rPr>
        <w:t>转发</w:t>
      </w:r>
      <w:r w:rsidRPr="00704D4D">
        <w:rPr>
          <w:rFonts w:hint="eastAsia"/>
          <w:b/>
          <w:sz w:val="28"/>
          <w:szCs w:val="28"/>
        </w:rPr>
        <w:t>2013</w:t>
      </w:r>
      <w:r w:rsidRPr="00704D4D">
        <w:rPr>
          <w:rFonts w:hint="eastAsia"/>
          <w:b/>
          <w:sz w:val="28"/>
          <w:szCs w:val="28"/>
        </w:rPr>
        <w:t>年度杭州市政府采购“网上商城”台式机、便携式计算机入围产品型号的通知</w:t>
      </w:r>
    </w:p>
    <w:p w:rsidR="008C3BAD" w:rsidRDefault="008C3BAD" w:rsidP="004F4140">
      <w:pPr>
        <w:jc w:val="left"/>
        <w:rPr>
          <w:rFonts w:hint="eastAsia"/>
          <w:b/>
          <w:sz w:val="28"/>
          <w:szCs w:val="28"/>
        </w:rPr>
      </w:pPr>
    </w:p>
    <w:p w:rsidR="004F4140" w:rsidRPr="004F4140" w:rsidRDefault="00407265" w:rsidP="004F4140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各学院、部门、教师：</w:t>
      </w:r>
      <w:r w:rsidR="004F4140" w:rsidRPr="004F4140">
        <w:rPr>
          <w:rFonts w:hint="eastAsia"/>
          <w:b/>
          <w:sz w:val="28"/>
          <w:szCs w:val="28"/>
        </w:rPr>
        <w:t xml:space="preserve"> </w:t>
      </w:r>
    </w:p>
    <w:p w:rsidR="004F4140" w:rsidRPr="004F4140" w:rsidRDefault="004F4140" w:rsidP="004F4140">
      <w:pPr>
        <w:ind w:firstLineChars="200" w:firstLine="562"/>
        <w:jc w:val="left"/>
        <w:rPr>
          <w:rFonts w:hint="eastAsia"/>
          <w:b/>
          <w:sz w:val="28"/>
          <w:szCs w:val="28"/>
        </w:rPr>
      </w:pPr>
      <w:r w:rsidRPr="004F4140">
        <w:rPr>
          <w:rFonts w:hint="eastAsia"/>
          <w:b/>
          <w:sz w:val="28"/>
          <w:szCs w:val="28"/>
        </w:rPr>
        <w:t>杭州市</w:t>
      </w:r>
      <w:r w:rsidR="008C3BAD">
        <w:rPr>
          <w:rFonts w:hint="eastAsia"/>
          <w:b/>
          <w:sz w:val="28"/>
          <w:szCs w:val="28"/>
        </w:rPr>
        <w:t>公共资源交易中心就</w:t>
      </w:r>
      <w:r w:rsidR="008C3BAD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13</w:t>
      </w:r>
      <w:r w:rsidR="008C3BAD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政府采购网上商城台式电脑和笔记本电脑</w:t>
      </w:r>
      <w:r w:rsidRPr="004F4140">
        <w:rPr>
          <w:rFonts w:hint="eastAsia"/>
          <w:b/>
          <w:sz w:val="28"/>
          <w:szCs w:val="28"/>
        </w:rPr>
        <w:t>已</w:t>
      </w:r>
      <w:r w:rsidR="008C3BAD" w:rsidRPr="004F4140">
        <w:rPr>
          <w:rFonts w:hint="eastAsia"/>
          <w:b/>
          <w:sz w:val="28"/>
          <w:szCs w:val="28"/>
        </w:rPr>
        <w:t>完成</w:t>
      </w:r>
      <w:r w:rsidRPr="004F4140">
        <w:rPr>
          <w:rFonts w:hint="eastAsia"/>
          <w:b/>
          <w:sz w:val="28"/>
          <w:szCs w:val="28"/>
        </w:rPr>
        <w:t>公开招标，现转发相关入围产品的详细信息，以供</w:t>
      </w:r>
      <w:r w:rsidR="008C3BAD">
        <w:rPr>
          <w:rFonts w:hint="eastAsia"/>
          <w:b/>
          <w:sz w:val="28"/>
          <w:szCs w:val="28"/>
        </w:rPr>
        <w:t>您</w:t>
      </w:r>
      <w:r w:rsidRPr="004F4140">
        <w:rPr>
          <w:rFonts w:hint="eastAsia"/>
          <w:b/>
          <w:sz w:val="28"/>
          <w:szCs w:val="28"/>
        </w:rPr>
        <w:t>申报设备时参考。</w:t>
      </w:r>
    </w:p>
    <w:p w:rsidR="002F134E" w:rsidRPr="008C3BAD" w:rsidRDefault="008C3BAD" w:rsidP="002F134E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感谢您对我们采购工作的支持！</w:t>
      </w:r>
    </w:p>
    <w:p w:rsidR="008C3BAD" w:rsidRDefault="008C3BAD" w:rsidP="008C3BAD">
      <w:pPr>
        <w:jc w:val="right"/>
        <w:rPr>
          <w:rFonts w:hint="eastAsia"/>
          <w:b/>
          <w:sz w:val="28"/>
          <w:szCs w:val="28"/>
        </w:rPr>
      </w:pPr>
    </w:p>
    <w:p w:rsidR="008C3BAD" w:rsidRDefault="008C3BAD" w:rsidP="008C3BAD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杭州师范大学采购中心</w:t>
      </w:r>
    </w:p>
    <w:p w:rsidR="008C3BAD" w:rsidRDefault="008C3BAD" w:rsidP="008C3BAD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2013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日</w:t>
      </w:r>
    </w:p>
    <w:p w:rsidR="003B47F3" w:rsidRDefault="003B47F3" w:rsidP="002F134E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台式机入围产品</w:t>
      </w:r>
      <w:r>
        <w:rPr>
          <w:rFonts w:hint="eastAsia"/>
          <w:b/>
          <w:sz w:val="28"/>
          <w:szCs w:val="28"/>
        </w:rPr>
        <w:t>品牌</w:t>
      </w:r>
      <w:r>
        <w:rPr>
          <w:rFonts w:hint="eastAsia"/>
          <w:b/>
          <w:sz w:val="28"/>
          <w:szCs w:val="28"/>
        </w:rPr>
        <w:t>型号</w:t>
      </w:r>
      <w:r>
        <w:rPr>
          <w:rFonts w:hint="eastAsia"/>
          <w:b/>
          <w:sz w:val="28"/>
          <w:szCs w:val="28"/>
        </w:rPr>
        <w:t>、价格</w:t>
      </w:r>
    </w:p>
    <w:p w:rsidR="003B47F3" w:rsidRPr="003B47F3" w:rsidRDefault="003B47F3" w:rsidP="002F134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笔记本</w:t>
      </w:r>
      <w:r>
        <w:rPr>
          <w:rFonts w:hint="eastAsia"/>
          <w:b/>
          <w:sz w:val="28"/>
          <w:szCs w:val="28"/>
        </w:rPr>
        <w:t>入围产品品牌型号、价格</w:t>
      </w:r>
    </w:p>
    <w:p w:rsidR="008C3BAD" w:rsidRDefault="008C3BAD" w:rsidP="002F134E">
      <w:pPr>
        <w:ind w:leftChars="-135" w:left="1" w:hangingChars="101" w:hanging="284"/>
        <w:jc w:val="left"/>
        <w:rPr>
          <w:rFonts w:hint="eastAsia"/>
          <w:b/>
          <w:sz w:val="28"/>
          <w:szCs w:val="28"/>
        </w:rPr>
      </w:pPr>
    </w:p>
    <w:p w:rsidR="008C3BAD" w:rsidRDefault="008C3BAD" w:rsidP="002F134E">
      <w:pPr>
        <w:ind w:leftChars="-135" w:left="1" w:hangingChars="101" w:hanging="284"/>
        <w:jc w:val="left"/>
        <w:rPr>
          <w:rFonts w:hint="eastAsia"/>
          <w:b/>
          <w:sz w:val="28"/>
          <w:szCs w:val="28"/>
        </w:rPr>
      </w:pPr>
    </w:p>
    <w:p w:rsidR="008C3BAD" w:rsidRDefault="008C3BAD" w:rsidP="002F134E">
      <w:pPr>
        <w:ind w:leftChars="-135" w:left="1" w:hangingChars="101" w:hanging="284"/>
        <w:jc w:val="left"/>
        <w:rPr>
          <w:rFonts w:hint="eastAsia"/>
          <w:b/>
          <w:sz w:val="28"/>
          <w:szCs w:val="28"/>
        </w:rPr>
      </w:pPr>
    </w:p>
    <w:p w:rsidR="008C3BAD" w:rsidRDefault="008C3BAD" w:rsidP="002F134E">
      <w:pPr>
        <w:ind w:leftChars="-135" w:left="1" w:hangingChars="101" w:hanging="284"/>
        <w:jc w:val="left"/>
        <w:rPr>
          <w:rFonts w:hint="eastAsia"/>
          <w:b/>
          <w:sz w:val="28"/>
          <w:szCs w:val="28"/>
        </w:rPr>
      </w:pPr>
    </w:p>
    <w:p w:rsidR="008C3BAD" w:rsidRDefault="008C3BAD" w:rsidP="002F134E">
      <w:pPr>
        <w:ind w:leftChars="-135" w:left="1" w:hangingChars="101" w:hanging="284"/>
        <w:jc w:val="left"/>
        <w:rPr>
          <w:rFonts w:hint="eastAsia"/>
          <w:b/>
          <w:sz w:val="28"/>
          <w:szCs w:val="28"/>
        </w:rPr>
      </w:pPr>
    </w:p>
    <w:p w:rsidR="008C3BAD" w:rsidRDefault="008C3BAD" w:rsidP="002F134E">
      <w:pPr>
        <w:ind w:leftChars="-135" w:left="1" w:hangingChars="101" w:hanging="284"/>
        <w:jc w:val="left"/>
        <w:rPr>
          <w:rFonts w:hint="eastAsia"/>
          <w:b/>
          <w:sz w:val="28"/>
          <w:szCs w:val="28"/>
        </w:rPr>
      </w:pPr>
    </w:p>
    <w:p w:rsidR="008C3BAD" w:rsidRDefault="008C3BAD" w:rsidP="002F134E">
      <w:pPr>
        <w:ind w:leftChars="-135" w:left="1" w:hangingChars="101" w:hanging="284"/>
        <w:jc w:val="left"/>
        <w:rPr>
          <w:rFonts w:hint="eastAsia"/>
          <w:b/>
          <w:sz w:val="28"/>
          <w:szCs w:val="28"/>
        </w:rPr>
      </w:pPr>
    </w:p>
    <w:p w:rsidR="008C3BAD" w:rsidRDefault="008C3BAD" w:rsidP="002F134E">
      <w:pPr>
        <w:ind w:leftChars="-135" w:left="1" w:hangingChars="101" w:hanging="284"/>
        <w:jc w:val="left"/>
        <w:rPr>
          <w:rFonts w:hint="eastAsia"/>
          <w:b/>
          <w:sz w:val="28"/>
          <w:szCs w:val="28"/>
        </w:rPr>
      </w:pPr>
    </w:p>
    <w:p w:rsidR="008C3BAD" w:rsidRDefault="008C3BAD" w:rsidP="002F134E">
      <w:pPr>
        <w:ind w:leftChars="-135" w:left="1" w:hangingChars="101" w:hanging="284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2F134E" w:rsidRDefault="002F134E" w:rsidP="002F134E">
      <w:pPr>
        <w:ind w:leftChars="-135" w:left="1" w:hangingChars="101" w:hanging="28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：台式机入围产品型号</w:t>
      </w:r>
    </w:p>
    <w:tbl>
      <w:tblPr>
        <w:tblW w:w="882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1366"/>
        <w:gridCol w:w="1280"/>
        <w:gridCol w:w="2041"/>
      </w:tblGrid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公司名称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品牌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型号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标准机价格（元/台）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华硕电脑（上海）有限公司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BM6630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3150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中国长城计算机深圳股份有限公司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长城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俊杰B210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2580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方正科技集团股份有限公司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方正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文</w:t>
            </w:r>
            <w:proofErr w:type="gramStart"/>
            <w:r w:rsidRPr="000B44BD">
              <w:rPr>
                <w:rFonts w:ascii="楷体" w:eastAsia="楷体" w:hAnsi="楷体"/>
                <w:sz w:val="24"/>
                <w:szCs w:val="24"/>
              </w:rPr>
              <w:t>祥</w:t>
            </w:r>
            <w:proofErr w:type="gramEnd"/>
            <w:r w:rsidRPr="000B44BD">
              <w:rPr>
                <w:rFonts w:ascii="楷体" w:eastAsia="楷体" w:hAnsi="楷体"/>
                <w:sz w:val="24"/>
                <w:szCs w:val="24"/>
              </w:rPr>
              <w:t>E620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3150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同方股份有限公司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同方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超越E660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3050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M4386T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3250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戴尔（中国）有限公司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3010MT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3200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上海惠普有限公司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惠普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3381P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3240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华硕电脑（上海）有限公司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BM6630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3700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方正科技集团股份有限公司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方正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文</w:t>
            </w:r>
            <w:proofErr w:type="gramStart"/>
            <w:r w:rsidRPr="000B44BD">
              <w:rPr>
                <w:rFonts w:ascii="楷体" w:eastAsia="楷体" w:hAnsi="楷体"/>
                <w:sz w:val="24"/>
                <w:szCs w:val="24"/>
              </w:rPr>
              <w:t>祥</w:t>
            </w:r>
            <w:proofErr w:type="gramEnd"/>
            <w:r w:rsidRPr="000B44BD">
              <w:rPr>
                <w:rFonts w:ascii="楷体" w:eastAsia="楷体" w:hAnsi="楷体"/>
                <w:sz w:val="24"/>
                <w:szCs w:val="24"/>
              </w:rPr>
              <w:t>E620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3610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戴尔（中国）有限公司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3010MT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3415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中国长城计算机深圳股份有限公司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长城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俊杰B210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3100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M4391T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3720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上海惠普有限公司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惠普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3381P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3710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宏碁电脑（上海）有限公司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宏碁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D430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3580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华硕电脑（上海）有限公司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BM6630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4100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方正科技集团股份有限公司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方正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文</w:t>
            </w:r>
            <w:proofErr w:type="gramStart"/>
            <w:r w:rsidRPr="000B44BD">
              <w:rPr>
                <w:rFonts w:ascii="楷体" w:eastAsia="楷体" w:hAnsi="楷体"/>
                <w:sz w:val="24"/>
                <w:szCs w:val="24"/>
              </w:rPr>
              <w:t>祥</w:t>
            </w:r>
            <w:proofErr w:type="gramEnd"/>
            <w:r w:rsidRPr="000B44BD">
              <w:rPr>
                <w:rFonts w:ascii="楷体" w:eastAsia="楷体" w:hAnsi="楷体"/>
                <w:sz w:val="24"/>
                <w:szCs w:val="24"/>
              </w:rPr>
              <w:t>E620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4150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中国长城计算机深圳股份有限公司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长城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俊杰B210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3580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戴尔（中国）有限公司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3010MT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4150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M4350T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4300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上海惠普有限公司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惠普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3381P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4270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宏碁电脑（上海）有限公司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宏碁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D430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4180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华硕电脑（上海）有限公司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BM6630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4850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方正科技集团股份有限公司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方正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文</w:t>
            </w:r>
            <w:proofErr w:type="gramStart"/>
            <w:r w:rsidRPr="000B44BD">
              <w:rPr>
                <w:rFonts w:ascii="楷体" w:eastAsia="楷体" w:hAnsi="楷体"/>
                <w:sz w:val="24"/>
                <w:szCs w:val="24"/>
              </w:rPr>
              <w:t>祥</w:t>
            </w:r>
            <w:proofErr w:type="gramEnd"/>
            <w:r w:rsidRPr="000B44BD">
              <w:rPr>
                <w:rFonts w:ascii="楷体" w:eastAsia="楷体" w:hAnsi="楷体"/>
                <w:sz w:val="24"/>
                <w:szCs w:val="24"/>
              </w:rPr>
              <w:t>E620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4800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M4393T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4900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戴尔（中国）有限公司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3010MT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4850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同方股份有限公司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同方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0B44BD">
              <w:rPr>
                <w:rFonts w:ascii="楷体" w:eastAsia="楷体" w:hAnsi="楷体"/>
                <w:sz w:val="24"/>
                <w:szCs w:val="24"/>
              </w:rPr>
              <w:t>超翔</w:t>
            </w:r>
            <w:proofErr w:type="gramEnd"/>
            <w:r w:rsidRPr="000B44BD">
              <w:rPr>
                <w:rFonts w:ascii="楷体" w:eastAsia="楷体" w:hAnsi="楷体"/>
                <w:sz w:val="24"/>
                <w:szCs w:val="24"/>
              </w:rPr>
              <w:t>Z900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4950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上海惠普有限公司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惠普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3381P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4910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中国长城计算机深圳股份有限公司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长城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俊杰B210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4680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华硕电脑（上海）有限公司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BM6875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5300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方正科技集团股份有限公司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方正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文</w:t>
            </w:r>
            <w:proofErr w:type="gramStart"/>
            <w:r w:rsidRPr="000B44BD">
              <w:rPr>
                <w:rFonts w:ascii="楷体" w:eastAsia="楷体" w:hAnsi="楷体"/>
                <w:sz w:val="24"/>
                <w:szCs w:val="24"/>
              </w:rPr>
              <w:t>祥</w:t>
            </w:r>
            <w:proofErr w:type="gramEnd"/>
            <w:r w:rsidRPr="000B44BD">
              <w:rPr>
                <w:rFonts w:ascii="楷体" w:eastAsia="楷体" w:hAnsi="楷体"/>
                <w:sz w:val="24"/>
                <w:szCs w:val="24"/>
              </w:rPr>
              <w:t>E820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5450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M8450S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5550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戴尔（中国）有限公司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7010MT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5370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同方股份有限公司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同方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0B44BD">
              <w:rPr>
                <w:rFonts w:ascii="楷体" w:eastAsia="楷体" w:hAnsi="楷体"/>
                <w:sz w:val="24"/>
                <w:szCs w:val="24"/>
              </w:rPr>
              <w:t>超翔</w:t>
            </w:r>
            <w:proofErr w:type="gramEnd"/>
            <w:r w:rsidRPr="000B44BD">
              <w:rPr>
                <w:rFonts w:ascii="楷体" w:eastAsia="楷体" w:hAnsi="楷体"/>
                <w:sz w:val="24"/>
                <w:szCs w:val="24"/>
              </w:rPr>
              <w:t>Z960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5700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中国长城计算机深圳股份有限公司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长城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俊杰B210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5180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宏碁电脑（上海）有限公司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宏碁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D830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5350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中国长城计算机深圳股份有限公司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长城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0B44BD">
              <w:rPr>
                <w:rFonts w:ascii="楷体" w:eastAsia="楷体" w:hAnsi="楷体"/>
                <w:sz w:val="24"/>
                <w:szCs w:val="24"/>
              </w:rPr>
              <w:t>世</w:t>
            </w:r>
            <w:proofErr w:type="gramEnd"/>
            <w:r w:rsidRPr="000B44BD">
              <w:rPr>
                <w:rFonts w:ascii="楷体" w:eastAsia="楷体" w:hAnsi="楷体"/>
                <w:sz w:val="24"/>
                <w:szCs w:val="24"/>
              </w:rPr>
              <w:t>恒V5A1B3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3400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lastRenderedPageBreak/>
              <w:t>方正科技集团股份有限公司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方正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0B44BD">
              <w:rPr>
                <w:rFonts w:ascii="楷体" w:eastAsia="楷体" w:hAnsi="楷体"/>
                <w:sz w:val="24"/>
                <w:szCs w:val="24"/>
              </w:rPr>
              <w:t>君逸</w:t>
            </w:r>
            <w:proofErr w:type="gramEnd"/>
            <w:r w:rsidRPr="000B44BD">
              <w:rPr>
                <w:rFonts w:ascii="楷体" w:eastAsia="楷体" w:hAnsi="楷体"/>
                <w:sz w:val="24"/>
                <w:szCs w:val="24"/>
              </w:rPr>
              <w:t>A410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4160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华硕电脑（上海）有限公司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华硕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ET2013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4400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M7180Z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4400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戴尔（中国）有限公司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戴尔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9010AIO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4900</w:t>
            </w:r>
          </w:p>
        </w:tc>
      </w:tr>
      <w:tr w:rsidR="00704D4D" w:rsidRPr="000B44BD" w:rsidTr="000B44BD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上海惠普有限公司</w:t>
            </w:r>
          </w:p>
        </w:tc>
        <w:tc>
          <w:tcPr>
            <w:tcW w:w="1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惠普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4300AIO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0B44BD" w:rsidRDefault="00704D4D" w:rsidP="000B44B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B44BD">
              <w:rPr>
                <w:rFonts w:ascii="楷体" w:eastAsia="楷体" w:hAnsi="楷体"/>
                <w:sz w:val="24"/>
                <w:szCs w:val="24"/>
              </w:rPr>
              <w:t>4370</w:t>
            </w:r>
          </w:p>
        </w:tc>
      </w:tr>
    </w:tbl>
    <w:p w:rsidR="002F134E" w:rsidRDefault="002F134E" w:rsidP="002F134E">
      <w:pPr>
        <w:widowControl/>
        <w:spacing w:line="480" w:lineRule="auto"/>
        <w:ind w:leftChars="-135" w:left="1" w:hangingChars="101" w:hanging="284"/>
        <w:jc w:val="left"/>
        <w:rPr>
          <w:b/>
          <w:sz w:val="28"/>
          <w:szCs w:val="28"/>
        </w:rPr>
      </w:pPr>
    </w:p>
    <w:p w:rsidR="00704D4D" w:rsidRPr="002F134E" w:rsidRDefault="002F134E" w:rsidP="002F134E">
      <w:pPr>
        <w:widowControl/>
        <w:spacing w:line="480" w:lineRule="auto"/>
        <w:ind w:leftChars="-135" w:left="1" w:hangingChars="101" w:hanging="284"/>
        <w:jc w:val="left"/>
        <w:rPr>
          <w:b/>
          <w:sz w:val="28"/>
          <w:szCs w:val="28"/>
        </w:rPr>
      </w:pPr>
      <w:r w:rsidRPr="002F134E">
        <w:rPr>
          <w:rFonts w:hint="eastAsia"/>
          <w:b/>
          <w:sz w:val="28"/>
          <w:szCs w:val="28"/>
        </w:rPr>
        <w:t>附件</w:t>
      </w:r>
      <w:r w:rsidRPr="002F134E">
        <w:rPr>
          <w:rFonts w:hint="eastAsia"/>
          <w:b/>
          <w:sz w:val="28"/>
          <w:szCs w:val="28"/>
        </w:rPr>
        <w:t>2</w:t>
      </w:r>
      <w:r w:rsidR="00704D4D" w:rsidRPr="002F134E">
        <w:rPr>
          <w:b/>
          <w:sz w:val="28"/>
          <w:szCs w:val="28"/>
        </w:rPr>
        <w:t>便携式计算机</w:t>
      </w:r>
      <w:r>
        <w:rPr>
          <w:rFonts w:hint="eastAsia"/>
          <w:b/>
          <w:sz w:val="28"/>
          <w:szCs w:val="28"/>
        </w:rPr>
        <w:t>（笔记本电脑）入围产品型号</w:t>
      </w:r>
      <w:r w:rsidR="00704D4D" w:rsidRPr="002F134E">
        <w:rPr>
          <w:b/>
          <w:sz w:val="28"/>
          <w:szCs w:val="28"/>
        </w:rPr>
        <w:t>：</w:t>
      </w:r>
    </w:p>
    <w:tbl>
      <w:tblPr>
        <w:tblW w:w="92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579"/>
        <w:gridCol w:w="1915"/>
        <w:gridCol w:w="1843"/>
      </w:tblGrid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公司名称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品牌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标准机价格（元/台）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三星（中国）投资有限公司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3431EX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3400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索尼（中国）有限公司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索尼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SVE141DIIT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3989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华硕电脑（上海）有限公司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华硕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P45V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3950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昭阳E49A006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3800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东芝信息机器（杭州）有限公司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东芝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C805-S92R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3099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上海惠普有限公司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惠普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4441S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4100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宏碁电脑（上海）有限公司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TMP243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3780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 w:rsidRPr="00704D4D">
              <w:rPr>
                <w:rFonts w:ascii="楷体" w:eastAsia="楷体" w:hAnsi="楷体"/>
                <w:sz w:val="24"/>
                <w:szCs w:val="24"/>
              </w:rPr>
              <w:t>Thinkpad</w:t>
            </w:r>
            <w:proofErr w:type="spellEnd"/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L430-05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4900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华硕电脑（上海）有限公司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华硕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P45V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4400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宏碁电脑（上海）有限公司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TMP243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3980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东芝信息机器（杭州）有限公司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东芝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C805-K15B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3999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三星（中国）投资有限公司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530U4C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6000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上海惠普有限公司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惠普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4441S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4760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昭阳K49A005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4700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 w:rsidRPr="00704D4D">
              <w:rPr>
                <w:rFonts w:ascii="楷体" w:eastAsia="楷体" w:hAnsi="楷体"/>
                <w:sz w:val="24"/>
                <w:szCs w:val="24"/>
              </w:rPr>
              <w:t>Thinkpad</w:t>
            </w:r>
            <w:proofErr w:type="spellEnd"/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L430-06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5100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索尼（中国）有限公司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索尼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SVE141DIIT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4559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东芝信息机器（杭州）有限公司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东芝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C805-S85B1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3799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宏碁电脑（上海）有限公司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TMP243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4650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三星（中国）投资有限公司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530U4C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6300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昭阳K4350A04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5750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戴尔（中国）有限公司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戴尔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E6430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6050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 w:rsidRPr="00704D4D">
              <w:rPr>
                <w:rFonts w:ascii="楷体" w:eastAsia="楷体" w:hAnsi="楷体"/>
                <w:sz w:val="24"/>
                <w:szCs w:val="24"/>
              </w:rPr>
              <w:t>Thinkpad</w:t>
            </w:r>
            <w:proofErr w:type="spellEnd"/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L430-08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6300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华硕电脑（上海）有限公司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华硕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B43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6710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宏碁电脑（上海）有限公司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TMB113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4200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昭阳K29006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4300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上海惠普有限公司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惠普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4340S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4500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戴尔（中国）有限公司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戴尔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E6330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5650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 w:rsidRPr="00704D4D">
              <w:rPr>
                <w:rFonts w:ascii="楷体" w:eastAsia="楷体" w:hAnsi="楷体"/>
                <w:sz w:val="24"/>
                <w:szCs w:val="24"/>
              </w:rPr>
              <w:t>Thinkpad</w:t>
            </w:r>
            <w:proofErr w:type="spellEnd"/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X230i-05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6200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三星（中国）投资有限公司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700T1C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7500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三星（中国）投资有限公司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530U3B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4500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lastRenderedPageBreak/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昭阳K29007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4500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索尼（中国）有限公司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索尼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SVT111A11T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5357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宏碁电脑（上海）有限公司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TMP633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5080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戴尔（中国）有限公司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戴尔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E6230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5900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 w:rsidRPr="00704D4D">
              <w:rPr>
                <w:rFonts w:ascii="楷体" w:eastAsia="楷体" w:hAnsi="楷体"/>
                <w:sz w:val="24"/>
                <w:szCs w:val="24"/>
              </w:rPr>
              <w:t>Thinkpad</w:t>
            </w:r>
            <w:proofErr w:type="spellEnd"/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X230i-06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6600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三星（中国）投资有限公司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530U3C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5000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索尼（中国）有限公司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索尼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SVT111A11T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5921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昭阳K29011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5300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宏碁电脑（上海）有限公司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宏碁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TMP633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5350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华硕电脑（上海）有限公司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华硕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BX32V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7100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戴尔（中国）有限公司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戴尔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E6230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7300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上海惠普有限公司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惠普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2570P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6880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 w:rsidRPr="00704D4D">
              <w:rPr>
                <w:rFonts w:ascii="楷体" w:eastAsia="楷体" w:hAnsi="楷体"/>
                <w:sz w:val="24"/>
                <w:szCs w:val="24"/>
              </w:rPr>
              <w:t>Thinkpad</w:t>
            </w:r>
            <w:proofErr w:type="spellEnd"/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X230-10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7550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三星（中国）投资有限公司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三星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530U3C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6000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联想（北京）有限公司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 w:rsidRPr="00704D4D">
              <w:rPr>
                <w:rFonts w:ascii="楷体" w:eastAsia="楷体" w:hAnsi="楷体"/>
                <w:sz w:val="24"/>
                <w:szCs w:val="24"/>
              </w:rPr>
              <w:t>Thinkpad</w:t>
            </w:r>
            <w:proofErr w:type="spellEnd"/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L330-09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5400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上海惠普有限公司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惠普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4341S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5240</w:t>
            </w:r>
          </w:p>
        </w:tc>
      </w:tr>
      <w:tr w:rsidR="00704D4D" w:rsidRPr="00704D4D" w:rsidTr="002F134E">
        <w:trPr>
          <w:tblCellSpacing w:w="0" w:type="dxa"/>
          <w:jc w:val="center"/>
        </w:trPr>
        <w:tc>
          <w:tcPr>
            <w:tcW w:w="3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索尼（中国）有限公司</w:t>
            </w:r>
          </w:p>
        </w:tc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索尼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SVS131A11T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D4D" w:rsidRPr="00704D4D" w:rsidRDefault="00704D4D" w:rsidP="00704D4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04D4D">
              <w:rPr>
                <w:rFonts w:ascii="楷体" w:eastAsia="楷体" w:hAnsi="楷体"/>
                <w:sz w:val="24"/>
                <w:szCs w:val="24"/>
              </w:rPr>
              <w:t>6969</w:t>
            </w:r>
          </w:p>
        </w:tc>
      </w:tr>
    </w:tbl>
    <w:p w:rsidR="004A4BAB" w:rsidRDefault="004A4BAB" w:rsidP="00704D4D">
      <w:pPr>
        <w:jc w:val="center"/>
        <w:rPr>
          <w:b/>
          <w:sz w:val="28"/>
          <w:szCs w:val="28"/>
        </w:rPr>
      </w:pPr>
    </w:p>
    <w:p w:rsidR="00973737" w:rsidRDefault="00973737" w:rsidP="00704D4D">
      <w:pPr>
        <w:jc w:val="center"/>
        <w:rPr>
          <w:b/>
          <w:sz w:val="28"/>
          <w:szCs w:val="28"/>
        </w:rPr>
      </w:pPr>
    </w:p>
    <w:p w:rsidR="00973737" w:rsidRDefault="00973737" w:rsidP="00704D4D">
      <w:pPr>
        <w:jc w:val="center"/>
        <w:rPr>
          <w:b/>
          <w:sz w:val="28"/>
          <w:szCs w:val="28"/>
        </w:rPr>
      </w:pPr>
    </w:p>
    <w:p w:rsidR="004A4BAB" w:rsidRPr="00031EBE" w:rsidRDefault="004A4BAB" w:rsidP="00704D4D">
      <w:pPr>
        <w:jc w:val="center"/>
        <w:rPr>
          <w:b/>
          <w:sz w:val="28"/>
          <w:szCs w:val="28"/>
        </w:rPr>
      </w:pPr>
    </w:p>
    <w:p w:rsidR="005225FC" w:rsidRPr="00973737" w:rsidRDefault="005225FC" w:rsidP="00704D4D">
      <w:pPr>
        <w:jc w:val="center"/>
        <w:rPr>
          <w:b/>
          <w:sz w:val="28"/>
          <w:szCs w:val="28"/>
        </w:rPr>
      </w:pPr>
    </w:p>
    <w:p w:rsidR="005225FC" w:rsidRPr="00704D4D" w:rsidRDefault="005225FC" w:rsidP="00704D4D">
      <w:pPr>
        <w:jc w:val="center"/>
        <w:rPr>
          <w:b/>
          <w:sz w:val="28"/>
          <w:szCs w:val="28"/>
        </w:rPr>
      </w:pPr>
    </w:p>
    <w:sectPr w:rsidR="005225FC" w:rsidRPr="0070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4D"/>
    <w:rsid w:val="00031EBE"/>
    <w:rsid w:val="000A3E74"/>
    <w:rsid w:val="000B44BD"/>
    <w:rsid w:val="002F134E"/>
    <w:rsid w:val="003B47F3"/>
    <w:rsid w:val="003E33D6"/>
    <w:rsid w:val="00407265"/>
    <w:rsid w:val="004404FF"/>
    <w:rsid w:val="004A4BAB"/>
    <w:rsid w:val="004F4140"/>
    <w:rsid w:val="005225FC"/>
    <w:rsid w:val="005B0840"/>
    <w:rsid w:val="006D06E4"/>
    <w:rsid w:val="006D7785"/>
    <w:rsid w:val="00704D4D"/>
    <w:rsid w:val="008C3BAD"/>
    <w:rsid w:val="00973737"/>
    <w:rsid w:val="00CC1CD4"/>
    <w:rsid w:val="00E0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tgf</dc:creator>
  <cp:lastModifiedBy>tgf</cp:lastModifiedBy>
  <cp:revision>12</cp:revision>
  <dcterms:created xsi:type="dcterms:W3CDTF">2013-05-07T12:44:00Z</dcterms:created>
  <dcterms:modified xsi:type="dcterms:W3CDTF">2013-05-09T14:30:00Z</dcterms:modified>
</cp:coreProperties>
</file>